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C65087" w14:textId="5C18105F" w:rsidR="00DC3209" w:rsidRDefault="00DC3209">
      <w:pPr>
        <w:rPr>
          <w:rFonts w:ascii="Arial" w:hAnsi="Arial"/>
          <w:sz w:val="20"/>
          <w:szCs w:val="20"/>
        </w:rPr>
      </w:pPr>
    </w:p>
    <w:p w14:paraId="5A661B45" w14:textId="38A64456" w:rsidR="00F505F8" w:rsidRPr="00F505F8" w:rsidRDefault="00126583" w:rsidP="00F505F8">
      <w:pPr>
        <w:rPr>
          <w:rFonts w:ascii="Arial" w:hAnsi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A475AD" wp14:editId="5BFE6715">
                <wp:simplePos x="0" y="0"/>
                <wp:positionH relativeFrom="column">
                  <wp:posOffset>-1120140</wp:posOffset>
                </wp:positionH>
                <wp:positionV relativeFrom="paragraph">
                  <wp:posOffset>147320</wp:posOffset>
                </wp:positionV>
                <wp:extent cx="7073900" cy="7688580"/>
                <wp:effectExtent l="0" t="0" r="0" b="7620"/>
                <wp:wrapSquare wrapText="bothSides"/>
                <wp:docPr id="124724344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0" cy="7688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09B37" w14:textId="77777777" w:rsidR="004E77E2" w:rsidRDefault="004E77E2" w:rsidP="00DC3209">
                            <w:pPr>
                              <w:ind w:left="709" w:firstLine="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8"/>
                                <w:szCs w:val="38"/>
                                <w:lang w:val="tr-TR"/>
                              </w:rPr>
                            </w:pPr>
                          </w:p>
                          <w:p w14:paraId="61C573D0" w14:textId="3C6CC232" w:rsidR="004E77E2" w:rsidRDefault="00443698" w:rsidP="00DC3209">
                            <w:pPr>
                              <w:ind w:left="709" w:firstLine="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8"/>
                                <w:szCs w:val="38"/>
                                <w:lang w:val="tr-T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8"/>
                                <w:szCs w:val="38"/>
                                <w:lang w:val="tr-TR"/>
                              </w:rPr>
                              <w:t>Elektrikli Araç Dünyası</w:t>
                            </w:r>
                          </w:p>
                          <w:p w14:paraId="6D762C31" w14:textId="4A42B4BA" w:rsidR="00443698" w:rsidRDefault="00443698" w:rsidP="00DC3209">
                            <w:pPr>
                              <w:ind w:left="709" w:firstLine="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8"/>
                                <w:szCs w:val="38"/>
                                <w:lang w:val="tr-T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8"/>
                                <w:szCs w:val="38"/>
                                <w:lang w:val="tr-TR"/>
                              </w:rPr>
                              <w:t>Bursa’daki Fuarda Buluşuyor!</w:t>
                            </w:r>
                          </w:p>
                          <w:p w14:paraId="6C4B8555" w14:textId="77777777" w:rsidR="004E77E2" w:rsidRDefault="004E77E2" w:rsidP="00DC3209">
                            <w:pPr>
                              <w:ind w:left="709" w:firstLine="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8"/>
                                <w:szCs w:val="38"/>
                                <w:lang w:val="tr-TR"/>
                              </w:rPr>
                            </w:pPr>
                          </w:p>
                          <w:p w14:paraId="6DF8B1E6" w14:textId="719ECDCB" w:rsidR="001B5BDB" w:rsidRDefault="00DC3209" w:rsidP="00DC3209">
                            <w:pPr>
                              <w:ind w:left="708" w:firstLine="1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</w:pPr>
                            <w:r w:rsidRPr="00CD165A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Otomotiv </w:t>
                            </w:r>
                            <w:r w:rsidR="0040316E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endüstrisinde</w:t>
                            </w:r>
                            <w:r w:rsidR="000E40B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değişimin öncüsü olan </w:t>
                            </w:r>
                            <w:proofErr w:type="spellStart"/>
                            <w:r w:rsidR="000E40B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elektriklileşme</w:t>
                            </w:r>
                            <w:proofErr w:type="spellEnd"/>
                            <w:r w:rsidR="000E40B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</w:t>
                            </w:r>
                            <w:r w:rsidR="008F269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hareketi</w:t>
                            </w:r>
                            <w:r w:rsidRPr="00CD165A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, devlet destekleri ve çevresel bilincin artmasıyla hızla büyümeye devam ediyor. </w:t>
                            </w:r>
                            <w:r w:rsidR="001B5BDB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S</w:t>
                            </w:r>
                            <w:r w:rsidRPr="00CD165A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ektörün tüm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paydaşlarını</w:t>
                            </w:r>
                            <w:r w:rsidRPr="00CD165A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bir araya getire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cek</w:t>
                            </w:r>
                            <w:r w:rsidR="008F269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Türkiye’nin öncü elektrikli araç </w:t>
                            </w:r>
                            <w:r w:rsidR="00C00985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fuarı</w:t>
                            </w:r>
                            <w:r w:rsidR="001B5BDB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5B62A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Go</w:t>
                            </w:r>
                            <w:proofErr w:type="spellEnd"/>
                            <w:r w:rsidR="005B62A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5B62A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Green</w:t>
                            </w:r>
                            <w:proofErr w:type="spellEnd"/>
                            <w:r w:rsidR="005B62A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Türkiye</w:t>
                            </w:r>
                            <w:r w:rsidR="00C00985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,</w:t>
                            </w:r>
                            <w:r w:rsidR="005B62A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bu yıl 2’nci kez düzenlen</w:t>
                            </w:r>
                            <w:r w:rsidR="0040316E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ecek</w:t>
                            </w:r>
                            <w:r w:rsidR="005B62A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.</w:t>
                            </w:r>
                            <w:r w:rsidR="0040316E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</w:t>
                            </w:r>
                            <w:r w:rsidR="005B62A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Mayıs ayında kapılarını açacak </w:t>
                            </w:r>
                            <w:r w:rsidR="00961B35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olan </w:t>
                            </w:r>
                            <w:r w:rsidR="0040316E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fuar</w:t>
                            </w:r>
                            <w:r w:rsidR="00C00985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,</w:t>
                            </w:r>
                            <w:r w:rsidR="0090018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Bursa Fuar Merkezi’nde</w:t>
                            </w:r>
                            <w:r w:rsidR="00C00985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e</w:t>
                            </w:r>
                            <w:r w:rsidR="005B62A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lektrikli </w:t>
                            </w:r>
                            <w:r w:rsidR="00C00985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a</w:t>
                            </w:r>
                            <w:r w:rsidR="005B62A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raçlar</w:t>
                            </w:r>
                            <w:r w:rsidR="0040316E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dan</w:t>
                            </w:r>
                            <w:r w:rsidR="005B62A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</w:t>
                            </w:r>
                            <w:r w:rsidR="00C00985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ş</w:t>
                            </w:r>
                            <w:r w:rsidR="005B62A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arj </w:t>
                            </w:r>
                            <w:r w:rsidR="00C00985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t</w:t>
                            </w:r>
                            <w:r w:rsidR="005B62A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eknolojileri</w:t>
                            </w:r>
                            <w:r w:rsidR="00C00985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ne,</w:t>
                            </w:r>
                            <w:r w:rsidR="005B62A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</w:t>
                            </w:r>
                            <w:r w:rsidR="00C00985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e</w:t>
                            </w:r>
                            <w:r w:rsidR="005B62A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kipman ve </w:t>
                            </w:r>
                            <w:r w:rsidR="00C00985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d</w:t>
                            </w:r>
                            <w:r w:rsidR="005B62A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onanımları</w:t>
                            </w:r>
                            <w:r w:rsidR="00C00985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na</w:t>
                            </w:r>
                            <w:r w:rsidR="00161CA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kadar yeni nesil mobilitenin her unsuruna</w:t>
                            </w:r>
                            <w:r w:rsidR="00C00985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ev sahipliği yapa</w:t>
                            </w:r>
                            <w:r w:rsidR="00961B35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c</w:t>
                            </w:r>
                            <w:r w:rsidR="00C00985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ak</w:t>
                            </w:r>
                            <w:r w:rsidR="0090018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.</w:t>
                            </w:r>
                            <w:r w:rsidR="005B62A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</w:t>
                            </w:r>
                          </w:p>
                          <w:p w14:paraId="03D3E91C" w14:textId="77777777" w:rsidR="00DC3209" w:rsidRPr="00CD165A" w:rsidRDefault="00DC3209" w:rsidP="007060D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</w:pPr>
                          </w:p>
                          <w:p w14:paraId="73A29BA7" w14:textId="69AC1066" w:rsidR="00DC3209" w:rsidRPr="00CD165A" w:rsidRDefault="00DC3209" w:rsidP="00DC3209">
                            <w:pPr>
                              <w:ind w:left="708" w:firstLine="1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</w:pPr>
                            <w:r w:rsidRPr="00CD165A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Dünyada otomotivin geleceğini temsil eden </w:t>
                            </w:r>
                            <w:r w:rsidR="007060D3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elektrikli araçlar,</w:t>
                            </w:r>
                            <w:r w:rsidRPr="00CD165A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</w:t>
                            </w:r>
                            <w:r w:rsidR="007060D3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ülkemizde de </w:t>
                            </w:r>
                            <w:r w:rsidRPr="00CD165A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hızla </w:t>
                            </w:r>
                            <w:r w:rsidR="00161CAC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sürücülerin</w:t>
                            </w:r>
                            <w:r w:rsidRPr="00CD165A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tercihleri arasına girmeyi başardı. Pek çok büyük </w:t>
                            </w:r>
                            <w:r w:rsidR="00161CAC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otomobil </w:t>
                            </w:r>
                            <w:r w:rsidRPr="00CD165A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üretici</w:t>
                            </w:r>
                            <w:r w:rsidR="00161CAC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sinin</w:t>
                            </w:r>
                            <w:r w:rsidRPr="00CD165A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yeni model tanıtımlarında </w:t>
                            </w:r>
                            <w:r w:rsidR="00F505F8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elektrikli araçlara odaklanması,</w:t>
                            </w:r>
                            <w:r w:rsidRPr="00CD165A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başta Avrupa olmak üzere verilen önemli destekler ve artan çevre bilinci</w:t>
                            </w:r>
                            <w:r w:rsidR="00161CAC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ile sıkı emisyon kuralları,</w:t>
                            </w:r>
                            <w:r w:rsidRPr="00CD165A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elektrikli araçların satış ivmesini artırmaya devam ediyor. Bu kapsamda sektörün en önemli fuarlarından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Go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Green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Türkiye” </w:t>
                            </w:r>
                            <w:r w:rsidRPr="00CD165A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Elektrikli Araçlar, Şarj Teknolojileri, Ekipman ve Donanımları Fuarı, ikinci kez kapılarını açmaya hazırlanıyor. </w:t>
                            </w:r>
                          </w:p>
                          <w:p w14:paraId="403A569F" w14:textId="77777777" w:rsidR="00DC3209" w:rsidRPr="00CD165A" w:rsidRDefault="00DC3209" w:rsidP="00DC3209">
                            <w:pPr>
                              <w:ind w:left="708" w:firstLine="1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</w:pPr>
                          </w:p>
                          <w:p w14:paraId="57B74257" w14:textId="77777777" w:rsidR="00F505F8" w:rsidRDefault="00DC3209" w:rsidP="00F505F8">
                            <w:pPr>
                              <w:ind w:left="708" w:firstLine="1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Elektrikli araç</w:t>
                            </w:r>
                            <w:r w:rsidR="0011643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</w:t>
                            </w:r>
                            <w:r w:rsidR="00F505F8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dünyasına dair her şey tek çatı altında buluşuyor</w:t>
                            </w:r>
                          </w:p>
                          <w:p w14:paraId="364C93A3" w14:textId="77777777" w:rsidR="00F505F8" w:rsidRDefault="00F505F8" w:rsidP="00F505F8">
                            <w:pPr>
                              <w:ind w:left="708" w:firstLine="1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</w:pPr>
                          </w:p>
                          <w:p w14:paraId="019EAD0B" w14:textId="0044F795" w:rsidR="00DC3209" w:rsidRPr="00F505F8" w:rsidRDefault="00DC3209" w:rsidP="00F505F8">
                            <w:pPr>
                              <w:ind w:left="708" w:firstLine="1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</w:pPr>
                            <w:r w:rsidRPr="00CD165A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Sürdürülebilir yaşam ve çevre için sıfır emisyon hedefiyle, Türkiye’de elektrikli araç ve şarj teknolojileri sektörünün gelişmesi ve tüm sektör paydaşlarını bir araya getirmek misyonuyla yola çıka</w:t>
                            </w:r>
                            <w:r w:rsidR="00126583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n,</w:t>
                            </w:r>
                            <w:r w:rsidR="004E1565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60’tan fazla markanın katılacağı</w:t>
                            </w:r>
                            <w:r w:rsidR="00126583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ve birçok yeni ürün lansmanının yapılacağı</w:t>
                            </w:r>
                            <w:r w:rsidRPr="00CD165A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“</w:t>
                            </w:r>
                            <w:proofErr w:type="spellStart"/>
                            <w:r w:rsidRPr="00CD165A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Go</w:t>
                            </w:r>
                            <w:proofErr w:type="spellEnd"/>
                            <w:r w:rsidRPr="00CD165A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Pr="00CD165A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Green</w:t>
                            </w:r>
                            <w:proofErr w:type="spellEnd"/>
                            <w:r w:rsidRPr="00CD165A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Türkiye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”- </w:t>
                            </w:r>
                            <w:r w:rsidRPr="00CD165A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Elektrikli Araçlar, Şarj Teknolojileri, Ekipman ve Donanımları Fuarı,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08</w:t>
                            </w:r>
                            <w:r w:rsidRPr="00CD165A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10</w:t>
                            </w:r>
                            <w:r w:rsidRPr="00CD165A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Mayıs</w:t>
                            </w:r>
                            <w:r w:rsidRPr="00CD165A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202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5</w:t>
                            </w:r>
                            <w:r w:rsidRPr="00CD165A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tarihleri arasında Burs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a </w:t>
                            </w:r>
                            <w:r w:rsidRPr="00CD165A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Fuar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</w:t>
                            </w:r>
                            <w:r w:rsidRPr="00CD165A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Merkezi’nde gerçekleştirilecek. </w:t>
                            </w:r>
                          </w:p>
                          <w:p w14:paraId="3F611F37" w14:textId="77777777" w:rsidR="00DC3209" w:rsidRDefault="00DC3209" w:rsidP="00DC320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</w:pPr>
                          </w:p>
                          <w:p w14:paraId="70AD7C41" w14:textId="046DF6CE" w:rsidR="00413CEF" w:rsidRDefault="0021037B" w:rsidP="00F505F8">
                            <w:pPr>
                              <w:ind w:left="708" w:firstLine="1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Organizatör</w:t>
                            </w:r>
                            <w:r w:rsidR="00416585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</w:t>
                            </w:r>
                            <w:r w:rsidR="00413CEF" w:rsidRPr="00413CE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No On Fuarcılı</w:t>
                            </w:r>
                            <w:r w:rsidR="00161CA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ğ</w:t>
                            </w:r>
                            <w:r w:rsidR="0041658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ın</w:t>
                            </w:r>
                            <w:r w:rsidR="00413CEF" w:rsidRPr="00413CE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Genel Müdürü Haydar İlk</w:t>
                            </w:r>
                            <w:r w:rsidR="00413CEF" w:rsidRPr="00413CE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“</w:t>
                            </w:r>
                            <w:proofErr w:type="spellStart"/>
                            <w:r w:rsidR="00DC3209" w:rsidRPr="00413CE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Go</w:t>
                            </w:r>
                            <w:proofErr w:type="spellEnd"/>
                            <w:r w:rsidR="00DC3209" w:rsidRPr="00413CE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DC3209" w:rsidRPr="00413CE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Green</w:t>
                            </w:r>
                            <w:proofErr w:type="spellEnd"/>
                            <w:r w:rsidR="00DC3209" w:rsidRPr="00413CE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Türkiye Fuarı, elektrikli araçlar ve şarj teknolojileri alanında sektör profesyonellerini bir araya getirirken, aynı zamanda bilgi paylaşımını ve teknoloji deneyimini zenginleştiren bir dizi etkinlikle katılımcılarına</w:t>
                            </w:r>
                            <w:r w:rsidR="00F505F8" w:rsidRPr="00413CE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yeni deneyimler sun</w:t>
                            </w:r>
                            <w:r w:rsidR="00413CEF" w:rsidRPr="00413CE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acak</w:t>
                            </w:r>
                            <w:r w:rsidR="00DC3209" w:rsidRPr="00413CE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. </w:t>
                            </w:r>
                            <w:r w:rsidR="00F505F8" w:rsidRPr="00413CE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7’den 70’e </w:t>
                            </w:r>
                            <w:r w:rsidR="00DC3209" w:rsidRPr="00413CE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çok geniş bir kitleye </w:t>
                            </w:r>
                            <w:r w:rsidR="00F505F8" w:rsidRPr="00413CE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ulaşacak</w:t>
                            </w:r>
                            <w:r w:rsidR="00DC3209" w:rsidRPr="00413CE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fuar kapsamında</w:t>
                            </w:r>
                            <w:r w:rsidR="00F505F8" w:rsidRPr="00413CE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, ayrıca</w:t>
                            </w:r>
                            <w:r w:rsidR="00DC3209" w:rsidRPr="00413CE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sürdürülebilir ulaşım ve çevre dostu teknolojiler üzerine odaklanan konferanslar ve </w:t>
                            </w:r>
                            <w:r w:rsidR="00F505F8" w:rsidRPr="00413CE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elektrikli araç </w:t>
                            </w:r>
                            <w:r w:rsidR="00DC3209" w:rsidRPr="00413CE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test sürüşleri düzenl</w:t>
                            </w:r>
                            <w:r w:rsidR="00413CEF" w:rsidRPr="00413CE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eyeceğiz</w:t>
                            </w:r>
                            <w:r w:rsidR="00DC3209" w:rsidRPr="00413CE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.</w:t>
                            </w:r>
                            <w:r w:rsidR="00413CEF" w:rsidRPr="00413CE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Tüm sektörümüzü ve teknoloji meraklılarını bekliyoruz.”</w:t>
                            </w:r>
                            <w:r w:rsidR="00413CEF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</w:t>
                            </w:r>
                            <w:r w:rsidR="00AC4C54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şeklinde davette bulundu.</w:t>
                            </w:r>
                            <w:r w:rsidR="00F505F8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</w:t>
                            </w:r>
                          </w:p>
                          <w:p w14:paraId="63DD41A2" w14:textId="77777777" w:rsidR="00413CEF" w:rsidRDefault="00413CEF" w:rsidP="00F505F8">
                            <w:pPr>
                              <w:ind w:left="708" w:firstLine="1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</w:pPr>
                          </w:p>
                          <w:p w14:paraId="1E3A45ED" w14:textId="003206F7" w:rsidR="00DC3209" w:rsidRPr="00F505F8" w:rsidRDefault="00550180" w:rsidP="00F505F8">
                            <w:pPr>
                              <w:ind w:left="708" w:firstLine="1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Fuara katılmak isteyen tüm </w:t>
                            </w:r>
                            <w:r w:rsidR="005F081B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ziyaretçiler ve sektör temsilcisi markalar,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</w:t>
                            </w:r>
                            <w:r w:rsidR="00AC4C54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merak ettikleri tüm detaylara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gogreenturkiye.com web adresi üzerinden</w:t>
                            </w:r>
                            <w:r w:rsidR="00AC4C54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ve sosyal medya hesaplarından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erişebiliyor.</w:t>
                            </w:r>
                            <w:r w:rsidR="00E87950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8-10 Mayıs tarihleri arasında ayrıca </w:t>
                            </w:r>
                            <w:proofErr w:type="spellStart"/>
                            <w:r w:rsidR="00516B3A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Go</w:t>
                            </w:r>
                            <w:proofErr w:type="spellEnd"/>
                            <w:r w:rsidR="00516B3A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516B3A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Energy</w:t>
                            </w:r>
                            <w:proofErr w:type="spellEnd"/>
                            <w:r w:rsidR="00516B3A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Türkiye, </w:t>
                            </w:r>
                            <w:proofErr w:type="spellStart"/>
                            <w:r w:rsidR="00516B3A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Go</w:t>
                            </w:r>
                            <w:proofErr w:type="spellEnd"/>
                            <w:r w:rsidR="00516B3A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516B3A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Digital</w:t>
                            </w:r>
                            <w:proofErr w:type="spellEnd"/>
                            <w:r w:rsidR="00516B3A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ve </w:t>
                            </w:r>
                            <w:proofErr w:type="spellStart"/>
                            <w:r w:rsidR="00516B3A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Go</w:t>
                            </w:r>
                            <w:proofErr w:type="spellEnd"/>
                            <w:r w:rsidR="00516B3A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516B3A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Intralogistics</w:t>
                            </w:r>
                            <w:proofErr w:type="spellEnd"/>
                            <w:r w:rsidR="00516B3A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 xml:space="preserve"> </w:t>
                            </w:r>
                            <w:r w:rsidR="0030084E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val="tr-TR"/>
                              </w:rPr>
                              <w:t>Fuarları da Bursa Fuar Merkezi’nde start alacak.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A475A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88.2pt;margin-top:11.6pt;width:557pt;height:60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" filled="f" stroked="f">
                <v:textbox>
                  <w:txbxContent>
                    <w:p w14:paraId="55709B37" w14:textId="77777777" w:rsidR="004E77E2" w:rsidRDefault="004E77E2" w:rsidP="00DC3209">
                      <w:pPr>
                        <w:ind w:left="709" w:firstLine="1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38"/>
                          <w:szCs w:val="38"/>
                          <w:lang w:val="tr-TR"/>
                        </w:rPr>
                      </w:pPr>
                    </w:p>
                    <w:p w14:paraId="61C573D0" w14:textId="3C6CC232" w:rsidR="004E77E2" w:rsidRDefault="00443698" w:rsidP="00DC3209">
                      <w:pPr>
                        <w:ind w:left="709" w:firstLine="1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38"/>
                          <w:szCs w:val="38"/>
                          <w:lang w:val="tr-TR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8"/>
                          <w:szCs w:val="38"/>
                          <w:lang w:val="tr-TR"/>
                        </w:rPr>
                        <w:t>Elektrikli Araç Dünyası</w:t>
                      </w:r>
                    </w:p>
                    <w:p w14:paraId="6D762C31" w14:textId="4A42B4BA" w:rsidR="00443698" w:rsidRDefault="00443698" w:rsidP="00DC3209">
                      <w:pPr>
                        <w:ind w:left="709" w:firstLine="1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38"/>
                          <w:szCs w:val="38"/>
                          <w:lang w:val="tr-TR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8"/>
                          <w:szCs w:val="38"/>
                          <w:lang w:val="tr-TR"/>
                        </w:rPr>
                        <w:t>Bursa’daki Fuarda Buluşuyor!</w:t>
                      </w:r>
                    </w:p>
                    <w:p w14:paraId="6C4B8555" w14:textId="77777777" w:rsidR="004E77E2" w:rsidRDefault="004E77E2" w:rsidP="00DC3209">
                      <w:pPr>
                        <w:ind w:left="709" w:firstLine="1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38"/>
                          <w:szCs w:val="38"/>
                          <w:lang w:val="tr-TR"/>
                        </w:rPr>
                      </w:pPr>
                    </w:p>
                    <w:p w14:paraId="6DF8B1E6" w14:textId="719ECDCB" w:rsidR="001B5BDB" w:rsidRDefault="00DC3209" w:rsidP="00DC3209">
                      <w:pPr>
                        <w:ind w:left="708" w:firstLine="1"/>
                        <w:jc w:val="both"/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</w:pPr>
                      <w:r w:rsidRPr="00CD165A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Otomotiv </w:t>
                      </w:r>
                      <w:r w:rsidR="0040316E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>endüstrisinde</w:t>
                      </w:r>
                      <w:r w:rsidR="000E40B0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değişimin öncüsü olan </w:t>
                      </w:r>
                      <w:proofErr w:type="spellStart"/>
                      <w:r w:rsidR="000E40B0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>elektriklileşme</w:t>
                      </w:r>
                      <w:proofErr w:type="spellEnd"/>
                      <w:r w:rsidR="000E40B0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</w:t>
                      </w:r>
                      <w:r w:rsidR="008F269F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>hareketi</w:t>
                      </w:r>
                      <w:r w:rsidRPr="00CD165A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, devlet destekleri ve çevresel bilincin artmasıyla hızla büyümeye devam ediyor. </w:t>
                      </w:r>
                      <w:r w:rsidR="001B5BDB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>S</w:t>
                      </w:r>
                      <w:r w:rsidRPr="00CD165A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ektörün tüm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>paydaşlarını</w:t>
                      </w:r>
                      <w:r w:rsidRPr="00CD165A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bir araya getire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>cek</w:t>
                      </w:r>
                      <w:r w:rsidR="008F269F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Türkiye’nin öncü elektrikli araç </w:t>
                      </w:r>
                      <w:r w:rsidR="00C00985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>fuarı</w:t>
                      </w:r>
                      <w:r w:rsidR="001B5BDB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</w:t>
                      </w:r>
                      <w:proofErr w:type="spellStart"/>
                      <w:r w:rsidR="005B62AD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>Go</w:t>
                      </w:r>
                      <w:proofErr w:type="spellEnd"/>
                      <w:r w:rsidR="005B62AD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</w:t>
                      </w:r>
                      <w:proofErr w:type="spellStart"/>
                      <w:r w:rsidR="005B62AD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>Green</w:t>
                      </w:r>
                      <w:proofErr w:type="spellEnd"/>
                      <w:r w:rsidR="005B62AD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Türkiye</w:t>
                      </w:r>
                      <w:r w:rsidR="00C00985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>,</w:t>
                      </w:r>
                      <w:r w:rsidR="005B62AD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bu yıl 2’nci kez düzenlen</w:t>
                      </w:r>
                      <w:r w:rsidR="0040316E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>ecek</w:t>
                      </w:r>
                      <w:r w:rsidR="005B62AD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>.</w:t>
                      </w:r>
                      <w:r w:rsidR="0040316E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</w:t>
                      </w:r>
                      <w:r w:rsidR="005B62AD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Mayıs ayında kapılarını açacak </w:t>
                      </w:r>
                      <w:r w:rsidR="00961B35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olan </w:t>
                      </w:r>
                      <w:r w:rsidR="0040316E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>fuar</w:t>
                      </w:r>
                      <w:r w:rsidR="00C00985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>,</w:t>
                      </w:r>
                      <w:r w:rsidR="0090018D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Bursa Fuar Merkezi’nde</w:t>
                      </w:r>
                      <w:r w:rsidR="00C00985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e</w:t>
                      </w:r>
                      <w:r w:rsidR="005B62AD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lektrikli </w:t>
                      </w:r>
                      <w:r w:rsidR="00C00985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>a</w:t>
                      </w:r>
                      <w:r w:rsidR="005B62AD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>raçlar</w:t>
                      </w:r>
                      <w:r w:rsidR="0040316E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>dan</w:t>
                      </w:r>
                      <w:r w:rsidR="005B62AD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</w:t>
                      </w:r>
                      <w:r w:rsidR="00C00985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>ş</w:t>
                      </w:r>
                      <w:r w:rsidR="005B62AD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arj </w:t>
                      </w:r>
                      <w:r w:rsidR="00C00985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>t</w:t>
                      </w:r>
                      <w:r w:rsidR="005B62AD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>eknolojileri</w:t>
                      </w:r>
                      <w:r w:rsidR="00C00985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>ne,</w:t>
                      </w:r>
                      <w:r w:rsidR="005B62AD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</w:t>
                      </w:r>
                      <w:r w:rsidR="00C00985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>e</w:t>
                      </w:r>
                      <w:r w:rsidR="005B62AD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kipman ve </w:t>
                      </w:r>
                      <w:r w:rsidR="00C00985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>d</w:t>
                      </w:r>
                      <w:r w:rsidR="005B62AD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>onanımları</w:t>
                      </w:r>
                      <w:r w:rsidR="00C00985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>na</w:t>
                      </w:r>
                      <w:r w:rsidR="00161CAC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kadar yeni nesil mobilitenin her unsuruna</w:t>
                      </w:r>
                      <w:r w:rsidR="00C00985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ev sahipliği yapa</w:t>
                      </w:r>
                      <w:r w:rsidR="00961B35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>c</w:t>
                      </w:r>
                      <w:r w:rsidR="00C00985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>ak</w:t>
                      </w:r>
                      <w:r w:rsidR="0090018D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>.</w:t>
                      </w:r>
                      <w:r w:rsidR="005B62AD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</w:t>
                      </w:r>
                    </w:p>
                    <w:p w14:paraId="03D3E91C" w14:textId="77777777" w:rsidR="00DC3209" w:rsidRPr="00CD165A" w:rsidRDefault="00DC3209" w:rsidP="007060D3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</w:pPr>
                    </w:p>
                    <w:p w14:paraId="73A29BA7" w14:textId="69AC1066" w:rsidR="00DC3209" w:rsidRPr="00CD165A" w:rsidRDefault="00DC3209" w:rsidP="00DC3209">
                      <w:pPr>
                        <w:ind w:left="708" w:firstLine="1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</w:pPr>
                      <w:r w:rsidRPr="00CD165A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Dünyada otomotivin geleceğini temsil eden </w:t>
                      </w:r>
                      <w:r w:rsidR="007060D3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>elektrikli araçlar,</w:t>
                      </w:r>
                      <w:r w:rsidRPr="00CD165A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</w:t>
                      </w:r>
                      <w:r w:rsidR="007060D3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ülkemizde de </w:t>
                      </w:r>
                      <w:r w:rsidRPr="00CD165A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hızla </w:t>
                      </w:r>
                      <w:r w:rsidR="00161CAC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>sürücülerin</w:t>
                      </w:r>
                      <w:r w:rsidRPr="00CD165A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tercihleri arasına girmeyi başardı. Pek çok büyük </w:t>
                      </w:r>
                      <w:r w:rsidR="00161CAC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otomobil </w:t>
                      </w:r>
                      <w:r w:rsidRPr="00CD165A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>üretici</w:t>
                      </w:r>
                      <w:r w:rsidR="00161CAC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>sinin</w:t>
                      </w:r>
                      <w:r w:rsidRPr="00CD165A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yeni model tanıtımlarında </w:t>
                      </w:r>
                      <w:r w:rsidR="00F505F8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>elektrikli araçlara odaklanması,</w:t>
                      </w:r>
                      <w:r w:rsidRPr="00CD165A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başta Avrupa olmak üzere verilen önemli destekler ve artan çevre bilinci</w:t>
                      </w:r>
                      <w:r w:rsidR="00161CAC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ile sıkı emisyon kuralları,</w:t>
                      </w:r>
                      <w:r w:rsidRPr="00CD165A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elektrikli araçların satış ivmesini artırmaya devam ediyor. Bu kapsamda sektörün en önemli fuarlarından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>“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>Go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>Green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Türkiye” </w:t>
                      </w:r>
                      <w:r w:rsidRPr="00CD165A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Elektrikli Araçlar, Şarj Teknolojileri, Ekipman ve Donanımları Fuarı, ikinci kez kapılarını açmaya hazırlanıyor. </w:t>
                      </w:r>
                    </w:p>
                    <w:p w14:paraId="403A569F" w14:textId="77777777" w:rsidR="00DC3209" w:rsidRPr="00CD165A" w:rsidRDefault="00DC3209" w:rsidP="00DC3209">
                      <w:pPr>
                        <w:ind w:left="708" w:firstLine="1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</w:pPr>
                    </w:p>
                    <w:p w14:paraId="57B74257" w14:textId="77777777" w:rsidR="00F505F8" w:rsidRDefault="00DC3209" w:rsidP="00F505F8">
                      <w:pPr>
                        <w:ind w:left="708" w:firstLine="1"/>
                        <w:jc w:val="both"/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>Elektrikli araç</w:t>
                      </w:r>
                      <w:r w:rsidR="0011643D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</w:t>
                      </w:r>
                      <w:r w:rsidR="00F505F8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  <w:t>dünyasına dair her şey tek çatı altında buluşuyor</w:t>
                      </w:r>
                    </w:p>
                    <w:p w14:paraId="364C93A3" w14:textId="77777777" w:rsidR="00F505F8" w:rsidRDefault="00F505F8" w:rsidP="00F505F8">
                      <w:pPr>
                        <w:ind w:left="708" w:firstLine="1"/>
                        <w:jc w:val="both"/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</w:pPr>
                    </w:p>
                    <w:p w14:paraId="019EAD0B" w14:textId="0044F795" w:rsidR="00DC3209" w:rsidRPr="00F505F8" w:rsidRDefault="00DC3209" w:rsidP="00F505F8">
                      <w:pPr>
                        <w:ind w:left="708" w:firstLine="1"/>
                        <w:jc w:val="both"/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lang w:val="tr-TR"/>
                        </w:rPr>
                      </w:pPr>
                      <w:r w:rsidRPr="00CD165A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>Sürdürülebilir yaşam ve çevre için sıfır emisyon hedefiyle, Türkiye’de elektrikli araç ve şarj teknolojileri sektörünün gelişmesi ve tüm sektör paydaşlarını bir araya getirmek misyonuyla yola çıka</w:t>
                      </w:r>
                      <w:r w:rsidR="00126583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>n,</w:t>
                      </w:r>
                      <w:r w:rsidR="004E1565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60’tan fazla markanın katılacağı</w:t>
                      </w:r>
                      <w:r w:rsidR="00126583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ve birçok yeni ürün lansmanının yapılacağı</w:t>
                      </w:r>
                      <w:r w:rsidRPr="00CD165A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>“</w:t>
                      </w:r>
                      <w:proofErr w:type="spellStart"/>
                      <w:r w:rsidRPr="00CD165A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>Go</w:t>
                      </w:r>
                      <w:proofErr w:type="spellEnd"/>
                      <w:r w:rsidRPr="00CD165A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</w:t>
                      </w:r>
                      <w:proofErr w:type="spellStart"/>
                      <w:r w:rsidRPr="00CD165A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>Green</w:t>
                      </w:r>
                      <w:proofErr w:type="spellEnd"/>
                      <w:r w:rsidRPr="00CD165A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Türkiye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”- </w:t>
                      </w:r>
                      <w:r w:rsidRPr="00CD165A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Elektrikli Araçlar, Şarj Teknolojileri, Ekipman ve Donanımları Fuarı,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>08</w:t>
                      </w:r>
                      <w:r w:rsidRPr="00CD165A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>10</w:t>
                      </w:r>
                      <w:r w:rsidRPr="00CD165A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>Mayıs</w:t>
                      </w:r>
                      <w:r w:rsidRPr="00CD165A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202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>5</w:t>
                      </w:r>
                      <w:r w:rsidRPr="00CD165A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tarihleri arasında Burs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a </w:t>
                      </w:r>
                      <w:r w:rsidRPr="00CD165A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>Fuar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</w:t>
                      </w:r>
                      <w:r w:rsidRPr="00CD165A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Merkezi’nde gerçekleştirilecek. </w:t>
                      </w:r>
                    </w:p>
                    <w:p w14:paraId="3F611F37" w14:textId="77777777" w:rsidR="00DC3209" w:rsidRDefault="00DC3209" w:rsidP="00DC3209">
                      <w:pPr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</w:pPr>
                    </w:p>
                    <w:p w14:paraId="70AD7C41" w14:textId="046DF6CE" w:rsidR="00413CEF" w:rsidRDefault="0021037B" w:rsidP="00F505F8">
                      <w:pPr>
                        <w:ind w:left="708" w:firstLine="1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>Organizatör</w:t>
                      </w:r>
                      <w:r w:rsidR="00416585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</w:t>
                      </w:r>
                      <w:r w:rsidR="00413CEF" w:rsidRPr="00413CEF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6"/>
                          <w:szCs w:val="26"/>
                          <w:lang w:val="tr-TR"/>
                        </w:rPr>
                        <w:t>No On Fuarcılı</w:t>
                      </w:r>
                      <w:r w:rsidR="00161CAC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6"/>
                          <w:szCs w:val="26"/>
                          <w:lang w:val="tr-TR"/>
                        </w:rPr>
                        <w:t>ğ</w:t>
                      </w:r>
                      <w:r w:rsidR="00416585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6"/>
                          <w:szCs w:val="26"/>
                          <w:lang w:val="tr-TR"/>
                        </w:rPr>
                        <w:t>ın</w:t>
                      </w:r>
                      <w:r w:rsidR="00413CEF" w:rsidRPr="00413CEF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Genel Müdürü Haydar İlk</w:t>
                      </w:r>
                      <w:r w:rsidR="00413CEF" w:rsidRPr="00413CE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“</w:t>
                      </w:r>
                      <w:proofErr w:type="spellStart"/>
                      <w:r w:rsidR="00DC3209" w:rsidRPr="00413CE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6"/>
                          <w:szCs w:val="26"/>
                          <w:lang w:val="tr-TR"/>
                        </w:rPr>
                        <w:t>Go</w:t>
                      </w:r>
                      <w:proofErr w:type="spellEnd"/>
                      <w:r w:rsidR="00DC3209" w:rsidRPr="00413CE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</w:t>
                      </w:r>
                      <w:proofErr w:type="spellStart"/>
                      <w:r w:rsidR="00DC3209" w:rsidRPr="00413CE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6"/>
                          <w:szCs w:val="26"/>
                          <w:lang w:val="tr-TR"/>
                        </w:rPr>
                        <w:t>Green</w:t>
                      </w:r>
                      <w:proofErr w:type="spellEnd"/>
                      <w:r w:rsidR="00DC3209" w:rsidRPr="00413CE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Türkiye Fuarı, elektrikli araçlar ve şarj teknolojileri alanında sektör profesyonellerini bir araya getirirken, aynı zamanda bilgi paylaşımını ve teknoloji deneyimini zenginleştiren bir dizi etkinlikle katılımcılarına</w:t>
                      </w:r>
                      <w:r w:rsidR="00F505F8" w:rsidRPr="00413CE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yeni deneyimler sun</w:t>
                      </w:r>
                      <w:r w:rsidR="00413CEF" w:rsidRPr="00413CE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6"/>
                          <w:szCs w:val="26"/>
                          <w:lang w:val="tr-TR"/>
                        </w:rPr>
                        <w:t>acak</w:t>
                      </w:r>
                      <w:r w:rsidR="00DC3209" w:rsidRPr="00413CE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. </w:t>
                      </w:r>
                      <w:r w:rsidR="00F505F8" w:rsidRPr="00413CE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7’den 70’e </w:t>
                      </w:r>
                      <w:r w:rsidR="00DC3209" w:rsidRPr="00413CE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çok geniş bir kitleye </w:t>
                      </w:r>
                      <w:r w:rsidR="00F505F8" w:rsidRPr="00413CE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6"/>
                          <w:szCs w:val="26"/>
                          <w:lang w:val="tr-TR"/>
                        </w:rPr>
                        <w:t>ulaşacak</w:t>
                      </w:r>
                      <w:r w:rsidR="00DC3209" w:rsidRPr="00413CE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fuar kapsamında</w:t>
                      </w:r>
                      <w:r w:rsidR="00F505F8" w:rsidRPr="00413CE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6"/>
                          <w:szCs w:val="26"/>
                          <w:lang w:val="tr-TR"/>
                        </w:rPr>
                        <w:t>, ayrıca</w:t>
                      </w:r>
                      <w:r w:rsidR="00DC3209" w:rsidRPr="00413CE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sürdürülebilir ulaşım ve çevre dostu teknolojiler üzerine odaklanan konferanslar ve </w:t>
                      </w:r>
                      <w:r w:rsidR="00F505F8" w:rsidRPr="00413CE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elektrikli araç </w:t>
                      </w:r>
                      <w:r w:rsidR="00DC3209" w:rsidRPr="00413CE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6"/>
                          <w:szCs w:val="26"/>
                          <w:lang w:val="tr-TR"/>
                        </w:rPr>
                        <w:t>test sürüşleri düzenl</w:t>
                      </w:r>
                      <w:r w:rsidR="00413CEF" w:rsidRPr="00413CE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6"/>
                          <w:szCs w:val="26"/>
                          <w:lang w:val="tr-TR"/>
                        </w:rPr>
                        <w:t>eyeceğiz</w:t>
                      </w:r>
                      <w:r w:rsidR="00DC3209" w:rsidRPr="00413CE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6"/>
                          <w:szCs w:val="26"/>
                          <w:lang w:val="tr-TR"/>
                        </w:rPr>
                        <w:t>.</w:t>
                      </w:r>
                      <w:r w:rsidR="00413CEF" w:rsidRPr="00413CE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Tüm sektörümüzü ve teknoloji meraklılarını bekliyoruz.”</w:t>
                      </w:r>
                      <w:r w:rsidR="00413CEF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</w:t>
                      </w:r>
                      <w:r w:rsidR="00AC4C54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>şeklinde davette bulundu.</w:t>
                      </w:r>
                      <w:r w:rsidR="00F505F8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</w:t>
                      </w:r>
                    </w:p>
                    <w:p w14:paraId="63DD41A2" w14:textId="77777777" w:rsidR="00413CEF" w:rsidRDefault="00413CEF" w:rsidP="00F505F8">
                      <w:pPr>
                        <w:ind w:left="708" w:firstLine="1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</w:pPr>
                    </w:p>
                    <w:p w14:paraId="1E3A45ED" w14:textId="003206F7" w:rsidR="00DC3209" w:rsidRPr="00F505F8" w:rsidRDefault="00550180" w:rsidP="00F505F8">
                      <w:pPr>
                        <w:ind w:left="708" w:firstLine="1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Fuara katılmak isteyen tüm </w:t>
                      </w:r>
                      <w:r w:rsidR="005F081B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>ziyaretçiler ve sektör temsilcisi markalar,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</w:t>
                      </w:r>
                      <w:r w:rsidR="00AC4C54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>merak ettikleri tüm detaylara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gogreenturkiye.com web adresi üzerinden</w:t>
                      </w:r>
                      <w:r w:rsidR="00AC4C54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ve sosyal medya hesaplarından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erişebiliyor.</w:t>
                      </w:r>
                      <w:r w:rsidR="00E87950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8-10 Mayıs tarihleri arasında ayrıca </w:t>
                      </w:r>
                      <w:proofErr w:type="spellStart"/>
                      <w:r w:rsidR="00516B3A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>Go</w:t>
                      </w:r>
                      <w:proofErr w:type="spellEnd"/>
                      <w:r w:rsidR="00516B3A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</w:t>
                      </w:r>
                      <w:proofErr w:type="spellStart"/>
                      <w:r w:rsidR="00516B3A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>Energy</w:t>
                      </w:r>
                      <w:proofErr w:type="spellEnd"/>
                      <w:r w:rsidR="00516B3A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Türkiye, </w:t>
                      </w:r>
                      <w:proofErr w:type="spellStart"/>
                      <w:r w:rsidR="00516B3A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>Go</w:t>
                      </w:r>
                      <w:proofErr w:type="spellEnd"/>
                      <w:r w:rsidR="00516B3A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</w:t>
                      </w:r>
                      <w:proofErr w:type="spellStart"/>
                      <w:r w:rsidR="00516B3A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>Digital</w:t>
                      </w:r>
                      <w:proofErr w:type="spellEnd"/>
                      <w:r w:rsidR="00516B3A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ve </w:t>
                      </w:r>
                      <w:proofErr w:type="spellStart"/>
                      <w:r w:rsidR="00516B3A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>Go</w:t>
                      </w:r>
                      <w:proofErr w:type="spellEnd"/>
                      <w:r w:rsidR="00516B3A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</w:t>
                      </w:r>
                      <w:proofErr w:type="spellStart"/>
                      <w:r w:rsidR="00516B3A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>Intralogistics</w:t>
                      </w:r>
                      <w:proofErr w:type="spellEnd"/>
                      <w:r w:rsidR="00516B3A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 xml:space="preserve"> </w:t>
                      </w:r>
                      <w:r w:rsidR="0030084E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val="tr-TR"/>
                        </w:rPr>
                        <w:t>Fuarları da Bursa Fuar Merkezi’nde start alacak.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32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C1D18F" wp14:editId="19AE1526">
                <wp:simplePos x="0" y="0"/>
                <wp:positionH relativeFrom="column">
                  <wp:posOffset>-1130300</wp:posOffset>
                </wp:positionH>
                <wp:positionV relativeFrom="paragraph">
                  <wp:posOffset>680720</wp:posOffset>
                </wp:positionV>
                <wp:extent cx="7073900" cy="710565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0" cy="710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372DD3" w14:textId="77777777" w:rsidR="006F305B" w:rsidRDefault="006F305B" w:rsidP="00F505F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bookmarkStart w:id="0" w:name="_Hlk180069307"/>
                          </w:p>
                          <w:bookmarkEnd w:id="0"/>
                          <w:p w14:paraId="4BA836B5" w14:textId="28002DD9" w:rsidR="00575911" w:rsidRDefault="00575911" w:rsidP="00B92EAA">
                            <w:pPr>
                              <w:ind w:left="708" w:firstLine="1"/>
                              <w:rPr>
                                <w:rFonts w:ascii="Tahoma" w:hAnsi="Tahoma" w:cs="Tahoma"/>
                                <w:color w:val="000000"/>
                              </w:rPr>
                            </w:pPr>
                          </w:p>
                          <w:p w14:paraId="356DF4EB" w14:textId="5D3BE87D" w:rsidR="00575911" w:rsidRDefault="00575911" w:rsidP="00575911">
                            <w:pPr>
                              <w:ind w:left="708" w:firstLine="1"/>
                              <w:jc w:val="center"/>
                              <w:rPr>
                                <w:rFonts w:ascii="Tahoma" w:hAnsi="Tahoma" w:cs="Tahoma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1D18F" id="_x0000_s1027" type="#_x0000_t202" style="position:absolute;margin-left:-89pt;margin-top:53.6pt;width:557pt;height:55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" filled="f" stroked="f">
                <v:textbox>
                  <w:txbxContent>
                    <w:p w14:paraId="08372DD3" w14:textId="77777777" w:rsidR="006F305B" w:rsidRDefault="006F305B" w:rsidP="00F505F8">
                      <w:pPr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</w:pPr>
                      <w:bookmarkStart w:id="1" w:name="_Hlk180069307"/>
                    </w:p>
                    <w:bookmarkEnd w:id="1"/>
                    <w:p w14:paraId="4BA836B5" w14:textId="28002DD9" w:rsidR="00575911" w:rsidRDefault="00575911" w:rsidP="00B92EAA">
                      <w:pPr>
                        <w:ind w:left="708" w:firstLine="1"/>
                        <w:rPr>
                          <w:rFonts w:ascii="Tahoma" w:hAnsi="Tahoma" w:cs="Tahoma"/>
                          <w:color w:val="000000"/>
                        </w:rPr>
                      </w:pPr>
                    </w:p>
                    <w:p w14:paraId="356DF4EB" w14:textId="5D3BE87D" w:rsidR="00575911" w:rsidRDefault="00575911" w:rsidP="00575911">
                      <w:pPr>
                        <w:ind w:left="708" w:firstLine="1"/>
                        <w:jc w:val="center"/>
                        <w:rPr>
                          <w:rFonts w:ascii="Tahoma" w:hAnsi="Tahoma" w:cs="Tahoma"/>
                          <w:color w:val="00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505F8" w:rsidRPr="00F505F8" w:rsidSect="00B101A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268" w:right="1800" w:bottom="1985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9915CB" w14:textId="77777777" w:rsidR="003B561A" w:rsidRDefault="003B561A" w:rsidP="00CE6096">
      <w:r>
        <w:separator/>
      </w:r>
    </w:p>
  </w:endnote>
  <w:endnote w:type="continuationSeparator" w:id="0">
    <w:p w14:paraId="606DD7FB" w14:textId="77777777" w:rsidR="003B561A" w:rsidRDefault="003B561A" w:rsidP="00CE60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D7AEA" w14:textId="77777777" w:rsidR="007C0F40" w:rsidRDefault="007C0F40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D60BA1" w14:textId="77777777" w:rsidR="007C0F40" w:rsidRDefault="007C0F40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789A7" w14:textId="77777777" w:rsidR="007C0F40" w:rsidRDefault="007C0F4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F8C02A" w14:textId="77777777" w:rsidR="003B561A" w:rsidRDefault="003B561A" w:rsidP="00CE6096">
      <w:r>
        <w:separator/>
      </w:r>
    </w:p>
  </w:footnote>
  <w:footnote w:type="continuationSeparator" w:id="0">
    <w:p w14:paraId="0C5FDEE5" w14:textId="77777777" w:rsidR="003B561A" w:rsidRDefault="003B561A" w:rsidP="00CE60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AA871" w14:textId="77777777" w:rsidR="007C0F40" w:rsidRDefault="007C0F40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DC9469" w14:textId="1BF91040" w:rsidR="00575911" w:rsidRDefault="00575911">
    <w:pPr>
      <w:pStyle w:val="stBilgi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CF1242B" wp14:editId="3ABBD183">
          <wp:simplePos x="0" y="0"/>
          <wp:positionH relativeFrom="column">
            <wp:posOffset>-1130300</wp:posOffset>
          </wp:positionH>
          <wp:positionV relativeFrom="paragraph">
            <wp:posOffset>-436880</wp:posOffset>
          </wp:positionV>
          <wp:extent cx="7530108" cy="10643397"/>
          <wp:effectExtent l="0" t="0" r="127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30108" cy="106433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C535D" w14:textId="77777777" w:rsidR="007C0F40" w:rsidRDefault="007C0F40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096"/>
    <w:rsid w:val="000B4DE6"/>
    <w:rsid w:val="000E40B0"/>
    <w:rsid w:val="000E4317"/>
    <w:rsid w:val="0011643D"/>
    <w:rsid w:val="00126583"/>
    <w:rsid w:val="00161CAC"/>
    <w:rsid w:val="001B5221"/>
    <w:rsid w:val="001B5BDB"/>
    <w:rsid w:val="001C055A"/>
    <w:rsid w:val="001F028E"/>
    <w:rsid w:val="001F22F6"/>
    <w:rsid w:val="0021037B"/>
    <w:rsid w:val="0023519D"/>
    <w:rsid w:val="002370F9"/>
    <w:rsid w:val="002A5190"/>
    <w:rsid w:val="002D58E1"/>
    <w:rsid w:val="002E0E24"/>
    <w:rsid w:val="0030084E"/>
    <w:rsid w:val="00311421"/>
    <w:rsid w:val="00325714"/>
    <w:rsid w:val="00380DE3"/>
    <w:rsid w:val="003A19B9"/>
    <w:rsid w:val="003B561A"/>
    <w:rsid w:val="0040316E"/>
    <w:rsid w:val="00413CEF"/>
    <w:rsid w:val="00416585"/>
    <w:rsid w:val="004312F6"/>
    <w:rsid w:val="00437CE1"/>
    <w:rsid w:val="00443698"/>
    <w:rsid w:val="004E1565"/>
    <w:rsid w:val="004E77E2"/>
    <w:rsid w:val="00516B3A"/>
    <w:rsid w:val="0052609D"/>
    <w:rsid w:val="00536493"/>
    <w:rsid w:val="00546936"/>
    <w:rsid w:val="00550180"/>
    <w:rsid w:val="005717BB"/>
    <w:rsid w:val="00575911"/>
    <w:rsid w:val="005B1623"/>
    <w:rsid w:val="005B62AD"/>
    <w:rsid w:val="005C46F8"/>
    <w:rsid w:val="005F081B"/>
    <w:rsid w:val="005F3C67"/>
    <w:rsid w:val="006513D5"/>
    <w:rsid w:val="00683E05"/>
    <w:rsid w:val="006D5DE2"/>
    <w:rsid w:val="006F305B"/>
    <w:rsid w:val="00704726"/>
    <w:rsid w:val="007060D3"/>
    <w:rsid w:val="00754FC6"/>
    <w:rsid w:val="007C0F40"/>
    <w:rsid w:val="0080118E"/>
    <w:rsid w:val="00826B1F"/>
    <w:rsid w:val="00871C47"/>
    <w:rsid w:val="008A6513"/>
    <w:rsid w:val="008C3096"/>
    <w:rsid w:val="008F269F"/>
    <w:rsid w:val="0090018D"/>
    <w:rsid w:val="0090789F"/>
    <w:rsid w:val="009369D3"/>
    <w:rsid w:val="00942B49"/>
    <w:rsid w:val="00954828"/>
    <w:rsid w:val="00961B35"/>
    <w:rsid w:val="009627B0"/>
    <w:rsid w:val="00963D35"/>
    <w:rsid w:val="009A5A89"/>
    <w:rsid w:val="009C19C3"/>
    <w:rsid w:val="00A60A04"/>
    <w:rsid w:val="00A86524"/>
    <w:rsid w:val="00AA67DB"/>
    <w:rsid w:val="00AC4C54"/>
    <w:rsid w:val="00AC59BE"/>
    <w:rsid w:val="00AC7EF4"/>
    <w:rsid w:val="00AE2A89"/>
    <w:rsid w:val="00B04CC4"/>
    <w:rsid w:val="00B101A8"/>
    <w:rsid w:val="00B336AD"/>
    <w:rsid w:val="00B92EAA"/>
    <w:rsid w:val="00BE27BD"/>
    <w:rsid w:val="00BF3548"/>
    <w:rsid w:val="00C00985"/>
    <w:rsid w:val="00C605EA"/>
    <w:rsid w:val="00C649D8"/>
    <w:rsid w:val="00C76BEE"/>
    <w:rsid w:val="00CA480A"/>
    <w:rsid w:val="00CB0B08"/>
    <w:rsid w:val="00CE6096"/>
    <w:rsid w:val="00CF3D26"/>
    <w:rsid w:val="00CF7651"/>
    <w:rsid w:val="00D03B63"/>
    <w:rsid w:val="00D22F81"/>
    <w:rsid w:val="00D51BA3"/>
    <w:rsid w:val="00D712CE"/>
    <w:rsid w:val="00DC3209"/>
    <w:rsid w:val="00DD047C"/>
    <w:rsid w:val="00DF2414"/>
    <w:rsid w:val="00E71056"/>
    <w:rsid w:val="00E87950"/>
    <w:rsid w:val="00EA4752"/>
    <w:rsid w:val="00EC1E8C"/>
    <w:rsid w:val="00EE6182"/>
    <w:rsid w:val="00F04BB9"/>
    <w:rsid w:val="00F50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19D959C"/>
  <w14:defaultImageDpi w14:val="300"/>
  <w15:docId w15:val="{7A3F60FC-BF41-BA48-8636-B1D2A362A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E6096"/>
    <w:pPr>
      <w:tabs>
        <w:tab w:val="center" w:pos="4320"/>
        <w:tab w:val="right" w:pos="8640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CE6096"/>
  </w:style>
  <w:style w:type="paragraph" w:styleId="AltBilgi">
    <w:name w:val="footer"/>
    <w:basedOn w:val="Normal"/>
    <w:link w:val="AltBilgiChar"/>
    <w:uiPriority w:val="99"/>
    <w:unhideWhenUsed/>
    <w:rsid w:val="00CE6096"/>
    <w:pPr>
      <w:tabs>
        <w:tab w:val="center" w:pos="4320"/>
        <w:tab w:val="right" w:pos="8640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CE6096"/>
  </w:style>
  <w:style w:type="paragraph" w:styleId="BalonMetni">
    <w:name w:val="Balloon Text"/>
    <w:basedOn w:val="Normal"/>
    <w:link w:val="BalonMetniChar"/>
    <w:uiPriority w:val="99"/>
    <w:semiHidden/>
    <w:unhideWhenUsed/>
    <w:rsid w:val="00CE6096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E609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090111C-E838-554B-8AC0-00BA65BB6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ercan2</dc:creator>
  <cp:keywords/>
  <dc:description/>
  <cp:lastModifiedBy>Kerem Tokmak</cp:lastModifiedBy>
  <cp:revision>29</cp:revision>
  <cp:lastPrinted>2019-10-09T07:13:00Z</cp:lastPrinted>
  <dcterms:created xsi:type="dcterms:W3CDTF">2024-10-17T12:00:00Z</dcterms:created>
  <dcterms:modified xsi:type="dcterms:W3CDTF">2025-03-02T15:54:00Z</dcterms:modified>
</cp:coreProperties>
</file>