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FB2" w:rsidRPr="00144FB2" w:rsidRDefault="00144FB2" w:rsidP="00144FB2">
      <w:r w:rsidRPr="00144FB2">
        <w:t>Başkan Özbaş, ödüllü güreşçileri makamında ağırladı</w:t>
      </w:r>
    </w:p>
    <w:p w:rsidR="003C4EF7" w:rsidRDefault="003C4EF7" w:rsidP="009917AC">
      <w:r>
        <w:t xml:space="preserve">Sarayköy Belediye Başkanı Ahmet Necati Özbaş, </w:t>
      </w:r>
      <w:r w:rsidR="00144FB2" w:rsidRPr="00144FB2">
        <w:t xml:space="preserve">Şanlıurfa’da düzenlenen Seyit </w:t>
      </w:r>
      <w:proofErr w:type="spellStart"/>
      <w:r w:rsidR="00144FB2" w:rsidRPr="00144FB2">
        <w:t>Hışırlı</w:t>
      </w:r>
      <w:proofErr w:type="spellEnd"/>
      <w:r w:rsidR="00144FB2" w:rsidRPr="00144FB2">
        <w:t xml:space="preserve"> U11-U13 Greko</w:t>
      </w:r>
      <w:r w:rsidR="00144FB2">
        <w:t>romen Güreş Türkiye Şampiyonası’</w:t>
      </w:r>
      <w:r>
        <w:t xml:space="preserve">nda önemli dereceler alan ve U13 takım klasmanında da Türkiye 2’ncisi olan Sarayköy Spor Kulübü Güreş takımını ve </w:t>
      </w:r>
      <w:proofErr w:type="gramStart"/>
      <w:r>
        <w:t>antrenörlerini</w:t>
      </w:r>
      <w:proofErr w:type="gramEnd"/>
      <w:r>
        <w:t xml:space="preserve"> makamında ağırladı.</w:t>
      </w:r>
    </w:p>
    <w:p w:rsidR="0010666C" w:rsidRDefault="0010666C" w:rsidP="0010666C">
      <w:r>
        <w:t xml:space="preserve">Sarayköy Spor Kulübü Güreş Takımı </w:t>
      </w:r>
      <w:r w:rsidRPr="00144FB2">
        <w:t xml:space="preserve">Şanlıurfa’da düzenlenen Seyit </w:t>
      </w:r>
      <w:proofErr w:type="spellStart"/>
      <w:r w:rsidRPr="00144FB2">
        <w:t>Hışırlı</w:t>
      </w:r>
      <w:proofErr w:type="spellEnd"/>
      <w:r w:rsidRPr="00144FB2">
        <w:t xml:space="preserve"> U11-U13 Greko</w:t>
      </w:r>
      <w:r>
        <w:t xml:space="preserve">romen Güreş Türkiye Şampiyonası’nda adından söz ettirdi. Şampiyonada Orhan </w:t>
      </w:r>
      <w:proofErr w:type="spellStart"/>
      <w:r>
        <w:t>Eymen</w:t>
      </w:r>
      <w:proofErr w:type="spellEnd"/>
      <w:r>
        <w:t xml:space="preserve"> Taşçı Türkiye şampiyonu, kendi klasmanlarında Yusuf İnan </w:t>
      </w:r>
      <w:proofErr w:type="spellStart"/>
      <w:r>
        <w:t>Özçalımlı</w:t>
      </w:r>
      <w:proofErr w:type="spellEnd"/>
      <w:r>
        <w:t xml:space="preserve"> Türkiye 2’ncisi, Harun Çelik Türkiye 2’</w:t>
      </w:r>
      <w:r w:rsidR="000A0E06">
        <w:t>ncisi, Mehmet Ege Karakaya Türkiye 3’üncüsü oldu.</w:t>
      </w:r>
    </w:p>
    <w:p w:rsidR="000A0E06" w:rsidRDefault="000A0E06" w:rsidP="0010666C">
      <w:r>
        <w:t>Sarayköy Spor Kulübü Güreş Takımı, sporcuların aldığı dereceler ile 111 takım arasından 80 puan alarak U13 takım klasmanında da Türkiye 2’ncisi oldu.</w:t>
      </w:r>
    </w:p>
    <w:p w:rsidR="00D22B0F" w:rsidRDefault="000A0E06" w:rsidP="000A0E06">
      <w:r w:rsidRPr="000A0E06">
        <w:t xml:space="preserve">Önemli başarılar toplayarak </w:t>
      </w:r>
      <w:r>
        <w:t xml:space="preserve">ilçeye dönüş yapan sporcular, </w:t>
      </w:r>
      <w:r w:rsidRPr="000A0E06">
        <w:t xml:space="preserve">antrenörler </w:t>
      </w:r>
      <w:proofErr w:type="gramStart"/>
      <w:r w:rsidRPr="000A0E06">
        <w:t>Adem</w:t>
      </w:r>
      <w:proofErr w:type="gramEnd"/>
      <w:r w:rsidRPr="000A0E06">
        <w:t xml:space="preserve"> Taşçı ve Ufuk Çetin ile Tosunlar Ortaokulu Müdürü Musa Sarıtaş, şampiyonluk kupasını Başkan Özbaş’a hediye etmek için ziyarette bulundu. </w:t>
      </w:r>
    </w:p>
    <w:p w:rsidR="00D22B0F" w:rsidRDefault="00D22B0F" w:rsidP="000A0E06">
      <w:r>
        <w:t xml:space="preserve">Başarılı ekibi makamında ağırlayan Başkan Özbaş, “Geleceğimiz olan gençlerimizin başarıları bizleri gururlandırıyor, çok da mutlu ediyor. Gençlerimiz sayesinde ilçemizin ismi ülkemizde başarıyla anılıyor. Sporcularımızı ve </w:t>
      </w:r>
      <w:proofErr w:type="gramStart"/>
      <w:r>
        <w:t>antrenörlerimizi</w:t>
      </w:r>
      <w:proofErr w:type="gramEnd"/>
      <w:r>
        <w:t xml:space="preserve"> başarılarından dolayı tebrik ediyorum. Bizler her zaman sporun ve sporcunun destekçisi olmaya devam edeceğiz” dedi.</w:t>
      </w:r>
    </w:p>
    <w:p w:rsidR="000A0E06" w:rsidRDefault="00D22B0F" w:rsidP="000A0E06">
      <w:r>
        <w:t xml:space="preserve">Ödüllü sporcular, spora her zaman destek veren Başkan Özbaş’a şampiyonluk kupasını takdim etti.  </w:t>
      </w:r>
    </w:p>
    <w:p w:rsidR="00771352" w:rsidRDefault="00FA79C4">
      <w:r>
        <w:t xml:space="preserve">Ziyaret sonunda Başkan Özbaş, </w:t>
      </w:r>
      <w:proofErr w:type="gramStart"/>
      <w:r>
        <w:t>antrenörlere</w:t>
      </w:r>
      <w:proofErr w:type="gramEnd"/>
      <w:r>
        <w:t xml:space="preserve"> ve sporculara hediye </w:t>
      </w:r>
      <w:r w:rsidR="00D22B0F">
        <w:t>vererek tebrik etti</w:t>
      </w:r>
      <w:r>
        <w:t>. Şampiyonluk kupası</w:t>
      </w:r>
      <w:r w:rsidR="00D22B0F">
        <w:t>nı</w:t>
      </w:r>
      <w:r>
        <w:t xml:space="preserve"> ise belediye binası girişinde bulunan kupa köşesine koydu. </w:t>
      </w:r>
      <w:bookmarkStart w:id="0" w:name="_GoBack"/>
      <w:bookmarkEnd w:id="0"/>
    </w:p>
    <w:sectPr w:rsidR="00771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6F"/>
    <w:rsid w:val="000A0E06"/>
    <w:rsid w:val="0010666C"/>
    <w:rsid w:val="00144FB2"/>
    <w:rsid w:val="00254535"/>
    <w:rsid w:val="003C4EF7"/>
    <w:rsid w:val="00457AFC"/>
    <w:rsid w:val="00771352"/>
    <w:rsid w:val="0091576F"/>
    <w:rsid w:val="009917AC"/>
    <w:rsid w:val="00D22B0F"/>
    <w:rsid w:val="00E44E46"/>
    <w:rsid w:val="00FA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9518"/>
  <w15:chartTrackingRefBased/>
  <w15:docId w15:val="{DA64C33E-0D70-46DF-A460-E8D661E6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4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4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7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4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0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73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Basın</dc:creator>
  <cp:keywords/>
  <dc:description/>
  <cp:lastModifiedBy>Basın</cp:lastModifiedBy>
  <cp:revision>4</cp:revision>
  <dcterms:created xsi:type="dcterms:W3CDTF">2023-07-21T08:48:00Z</dcterms:created>
  <dcterms:modified xsi:type="dcterms:W3CDTF">2023-07-21T13:14:00Z</dcterms:modified>
</cp:coreProperties>
</file>